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F5B5" w14:textId="48001E55" w:rsidR="00EE79C7" w:rsidRPr="006938FB" w:rsidRDefault="00EE79C7" w:rsidP="006938FB">
      <w:pPr>
        <w:pStyle w:val="Overskrift1"/>
      </w:pPr>
      <w:r w:rsidRPr="006938FB">
        <w:t>Dialog</w:t>
      </w:r>
    </w:p>
    <w:p w14:paraId="2DA2988B" w14:textId="2E779CAA" w:rsidR="00EE79C7" w:rsidRPr="00EE79C7" w:rsidRDefault="00EE79C7" w:rsidP="00EE79C7">
      <w:pPr>
        <w:rPr>
          <w:b/>
          <w:bCs/>
        </w:rPr>
      </w:pPr>
      <w:r w:rsidRPr="00EE79C7">
        <w:rPr>
          <w:b/>
          <w:bCs/>
        </w:rPr>
        <w:t xml:space="preserve">Her er en lenke som beskriver litt om hvordan man kan skrive gode dialoger. </w:t>
      </w:r>
    </w:p>
    <w:p w14:paraId="13D9CBC9" w14:textId="74B71398" w:rsidR="00EE79C7" w:rsidRDefault="00EE79C7" w:rsidP="00EE79C7">
      <w:hyperlink r:id="rId4" w:history="1">
        <w:r w:rsidRPr="006B2B8B">
          <w:rPr>
            <w:rStyle w:val="Hyperkobling"/>
          </w:rPr>
          <w:t>https://blogg.bod.no/skriveprosessen/skrive-dialoger-hvordan-gjor-man-det/</w:t>
        </w:r>
      </w:hyperlink>
    </w:p>
    <w:p w14:paraId="3EF2CFCA" w14:textId="471F72A4" w:rsidR="00EE79C7" w:rsidRPr="00EE79C7" w:rsidRDefault="00EE79C7" w:rsidP="00EE79C7">
      <w:pPr>
        <w:rPr>
          <w:b/>
          <w:bCs/>
        </w:rPr>
      </w:pPr>
      <w:r w:rsidRPr="00EE79C7">
        <w:rPr>
          <w:b/>
          <w:bCs/>
        </w:rPr>
        <w:t>Her er en dialog som viser at man kan skrive en dialog der det kommer frem hvem som sier hva uten at man sier «du er sen igjen» sa Mona, «jeg vet, jeg vet» svarte Morten.</w:t>
      </w:r>
    </w:p>
    <w:p w14:paraId="021F3B23" w14:textId="77777777" w:rsidR="00EE79C7" w:rsidRPr="00EE79C7" w:rsidRDefault="00EE79C7" w:rsidP="00EE79C7">
      <w:r w:rsidRPr="00EE79C7">
        <w:t>«Du er sen igjen.»</w:t>
      </w:r>
    </w:p>
    <w:p w14:paraId="032C7068" w14:textId="77777777" w:rsidR="00EE79C7" w:rsidRPr="00EE79C7" w:rsidRDefault="00EE79C7" w:rsidP="00EE79C7">
      <w:r w:rsidRPr="00EE79C7">
        <w:t>«Jeg vet, jeg vet.» Han setter fra seg sekken på gulvet så støvet virvler opp i sollyset fra vinduet. «Bussen var full.»</w:t>
      </w:r>
    </w:p>
    <w:p w14:paraId="5AE0EC38" w14:textId="77777777" w:rsidR="00EE79C7" w:rsidRPr="00EE79C7" w:rsidRDefault="00EE79C7" w:rsidP="00EE79C7">
      <w:r w:rsidRPr="00EE79C7">
        <w:t>Hun ser på ham over kanten av kaffekoppen. Den er fortsatt urørt. «Bussen går hvert kvarter.»</w:t>
      </w:r>
    </w:p>
    <w:p w14:paraId="01D31827" w14:textId="77777777" w:rsidR="00EE79C7" w:rsidRPr="00EE79C7" w:rsidRDefault="00EE79C7" w:rsidP="00EE79C7">
      <w:r w:rsidRPr="00EE79C7">
        <w:t xml:space="preserve">«Ja, men ikke alle stopper for folk </w:t>
      </w:r>
      <w:proofErr w:type="gramStart"/>
      <w:r w:rsidRPr="00EE79C7">
        <w:t>som…</w:t>
      </w:r>
      <w:proofErr w:type="gramEnd"/>
      <w:r w:rsidRPr="00EE79C7">
        <w:t>» Han trekker på skuldrene og begynner å rote i sekken. Papirer stikker ut i alle retninger.</w:t>
      </w:r>
    </w:p>
    <w:p w14:paraId="1A524D03" w14:textId="77777777" w:rsidR="00EE79C7" w:rsidRPr="00EE79C7" w:rsidRDefault="00EE79C7" w:rsidP="00EE79C7">
      <w:r w:rsidRPr="00EE79C7">
        <w:t>Det blir stille et øyeblikk, bortsett fra den jevne tikkingen fra klokka på veggen.</w:t>
      </w:r>
    </w:p>
    <w:p w14:paraId="62613273" w14:textId="77777777" w:rsidR="00EE79C7" w:rsidRPr="00EE79C7" w:rsidRDefault="00EE79C7" w:rsidP="00EE79C7">
      <w:r w:rsidRPr="00EE79C7">
        <w:t>«Du kunne ringt,» sier hun.</w:t>
      </w:r>
    </w:p>
    <w:p w14:paraId="54DF73B5" w14:textId="6BCA09FC" w:rsidR="00EE79C7" w:rsidRPr="00EE79C7" w:rsidRDefault="00EE79C7" w:rsidP="00EE79C7">
      <w:pPr>
        <w:rPr>
          <w:b/>
          <w:bCs/>
        </w:rPr>
      </w:pPr>
      <w:r w:rsidRPr="00EE79C7">
        <w:rPr>
          <w:b/>
          <w:bCs/>
        </w:rPr>
        <w:t>Her er en dialog hvor det også beskrives kroppsspråk:</w:t>
      </w:r>
    </w:p>
    <w:p w14:paraId="109C0B8C" w14:textId="77777777" w:rsidR="00EE79C7" w:rsidRPr="00EE79C7" w:rsidRDefault="00EE79C7" w:rsidP="00EE79C7">
      <w:r w:rsidRPr="00EE79C7">
        <w:t>Martin blir stående i døråpningen. Han holder hånden fortsatt rundt dørhåndtaket, som om han vurderer å gå igjen.</w:t>
      </w:r>
    </w:p>
    <w:p w14:paraId="02FB6BBB" w14:textId="47988BA1" w:rsidR="00EE79C7" w:rsidRDefault="00EE79C7" w:rsidP="00EE79C7">
      <w:r w:rsidRPr="00EE79C7">
        <w:t>«Du skulle vært her for en time siden,» sier Nora uten å se på ham. Hun sitter ved kjøkkenbordet og trommer fingrene mot bordplaten.</w:t>
      </w:r>
    </w:p>
    <w:p w14:paraId="1D8E67C8" w14:textId="6D43D1BD" w:rsidR="00EE79C7" w:rsidRPr="00EE79C7" w:rsidRDefault="00EE79C7" w:rsidP="00EE79C7">
      <w:pPr>
        <w:rPr>
          <w:b/>
          <w:bCs/>
        </w:rPr>
      </w:pPr>
      <w:r w:rsidRPr="00EE79C7">
        <w:rPr>
          <w:b/>
          <w:bCs/>
        </w:rPr>
        <w:t xml:space="preserve">Her er en dialog der det beskrives at en person har dårlig ånde uten å direkte si at han har dårlig ånde (altså indirekte) </w:t>
      </w:r>
    </w:p>
    <w:p w14:paraId="6A0466F4" w14:textId="77777777" w:rsidR="00EE79C7" w:rsidRPr="00EE79C7" w:rsidRDefault="00EE79C7" w:rsidP="00EE79C7">
      <w:r w:rsidRPr="00EE79C7">
        <w:t>«Du leverte ikke oppgaven i går,» sier han lavt.</w:t>
      </w:r>
    </w:p>
    <w:p w14:paraId="45EE9271" w14:textId="77777777" w:rsidR="00EE79C7" w:rsidRPr="00EE79C7" w:rsidRDefault="00EE79C7" w:rsidP="00EE79C7">
      <w:r w:rsidRPr="00EE79C7">
        <w:t xml:space="preserve">Amir svarer ikke. Han stirrer på arket foran seg og presser </w:t>
      </w:r>
      <w:proofErr w:type="spellStart"/>
      <w:r w:rsidRPr="00EE79C7">
        <w:t>blyantspissen</w:t>
      </w:r>
      <w:proofErr w:type="spellEnd"/>
      <w:r w:rsidRPr="00EE79C7">
        <w:t xml:space="preserve"> så hardt mot papiret at den knekker.</w:t>
      </w:r>
    </w:p>
    <w:p w14:paraId="6C74DB81" w14:textId="77777777" w:rsidR="00EE79C7" w:rsidRPr="00EE79C7" w:rsidRDefault="00EE79C7" w:rsidP="00EE79C7">
      <w:r w:rsidRPr="00EE79C7">
        <w:t>Læreren trekker pusten, og idet han lener seg litt nærmere, sprer det seg en stram lukt av kaffe og noe surt mellom dem. Amir trekker hodet noen centimeter bakover og puster gjennom munnen.</w:t>
      </w:r>
    </w:p>
    <w:p w14:paraId="60C20E43" w14:textId="1B2AE992" w:rsidR="00EE79C7" w:rsidRDefault="00EE79C7" w:rsidP="00EE79C7">
      <w:r>
        <w:t xml:space="preserve">Husk at når dere skriver en dialog bør det ikke være bare hva som blir sagt, men fyll heller delene mellom hva som blir sagt med beskrivelser av kroppsspråk og skildringer av miljøet. </w:t>
      </w:r>
    </w:p>
    <w:p w14:paraId="01D2EA8F" w14:textId="75CFE9FC" w:rsidR="006938FB" w:rsidRDefault="006938FB" w:rsidP="006938FB">
      <w:pPr>
        <w:pStyle w:val="Overskrift1"/>
      </w:pPr>
      <w:r w:rsidRPr="006938FB">
        <w:lastRenderedPageBreak/>
        <w:t>Skildringer</w:t>
      </w:r>
    </w:p>
    <w:p w14:paraId="0CEC809F" w14:textId="180E2E4F" w:rsidR="006938FB" w:rsidRPr="006938FB" w:rsidRDefault="006938FB" w:rsidP="006938FB">
      <w:pPr>
        <w:rPr>
          <w:b/>
          <w:bCs/>
        </w:rPr>
      </w:pPr>
      <w:r w:rsidRPr="006938FB">
        <w:rPr>
          <w:b/>
          <w:bCs/>
        </w:rPr>
        <w:t xml:space="preserve">Her er et eksempel på at man skildrer miljøet rundt. Dette kan gjerne bli litt mye skildringer for en liten del av en tekst, men jeg har tatt det med for å gjøre eksemplet litt tydeligere, gjerne holder det med en setning eller to. </w:t>
      </w:r>
    </w:p>
    <w:p w14:paraId="532F81CF" w14:textId="77777777" w:rsidR="006938FB" w:rsidRPr="006938FB" w:rsidRDefault="006938FB" w:rsidP="006938FB">
      <w:r w:rsidRPr="006938FB">
        <w:t>Hun stopper ved inngangen til den gamle gymsalen. Døra glir sakte igjen bak henne med et tungt smell som gir gjenklang i rommet.</w:t>
      </w:r>
    </w:p>
    <w:p w14:paraId="6093C806" w14:textId="77777777" w:rsidR="006938FB" w:rsidRPr="006938FB" w:rsidRDefault="006938FB" w:rsidP="006938FB">
      <w:r w:rsidRPr="006938FB">
        <w:t>Lukta treffer henne først – en blanding av støv, gammelt treverk og svakt hint av svette som sitter igjen i veggene. Luften er tørr og litt kjølig, og hun kjenner den kile bakerst i halsen når hun puster inn.</w:t>
      </w:r>
    </w:p>
    <w:p w14:paraId="206D889D" w14:textId="77777777" w:rsidR="006938FB" w:rsidRPr="006938FB" w:rsidRDefault="006938FB" w:rsidP="006938FB">
      <w:r w:rsidRPr="006938FB">
        <w:t>Gulvet knirker under skoene hennes. Lyden sprer seg i den tomme salen, større enn stegene hennes burde være. Et sted drypper vann jevnt og langsomt, og hvert drypp treffer gulvet med et lite, skarpt ekko.</w:t>
      </w:r>
    </w:p>
    <w:p w14:paraId="251EC13C" w14:textId="77777777" w:rsidR="006938FB" w:rsidRPr="006938FB" w:rsidRDefault="006938FB" w:rsidP="006938FB">
      <w:r w:rsidRPr="006938FB">
        <w:t>Hun lar hånden gli over ribbeveggen. Treverket er glatt noen steder, flisete andre. Støv legger seg som et tynt lag over fingertuppene hennes, og hun gnir dem mot hverandre. Det smaker tørt i munnen, nesten metallisk, som om rommet har stått lukket for lenge.</w:t>
      </w:r>
    </w:p>
    <w:p w14:paraId="5D284FFA" w14:textId="77777777" w:rsidR="006938FB" w:rsidRPr="00EE79C7" w:rsidRDefault="006938FB" w:rsidP="00EE79C7"/>
    <w:sectPr w:rsidR="006938FB" w:rsidRPr="00EE7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C7"/>
    <w:rsid w:val="000707C7"/>
    <w:rsid w:val="00250746"/>
    <w:rsid w:val="00685466"/>
    <w:rsid w:val="006938FB"/>
    <w:rsid w:val="007F16DC"/>
    <w:rsid w:val="00EE79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A8CA"/>
  <w15:chartTrackingRefBased/>
  <w15:docId w15:val="{15495D3E-124A-4338-87DD-FE9404F7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E7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E7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E79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E79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E79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E79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E79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E79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E79C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E79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E79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E79C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E79C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E79C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E79C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E79C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E79C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E79C7"/>
    <w:rPr>
      <w:rFonts w:eastAsiaTheme="majorEastAsia" w:cstheme="majorBidi"/>
      <w:color w:val="272727" w:themeColor="text1" w:themeTint="D8"/>
    </w:rPr>
  </w:style>
  <w:style w:type="paragraph" w:styleId="Tittel">
    <w:name w:val="Title"/>
    <w:basedOn w:val="Normal"/>
    <w:next w:val="Normal"/>
    <w:link w:val="TittelTegn"/>
    <w:uiPriority w:val="10"/>
    <w:qFormat/>
    <w:rsid w:val="00EE7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E79C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E79C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E79C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E79C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E79C7"/>
    <w:rPr>
      <w:i/>
      <w:iCs/>
      <w:color w:val="404040" w:themeColor="text1" w:themeTint="BF"/>
    </w:rPr>
  </w:style>
  <w:style w:type="paragraph" w:styleId="Listeavsnitt">
    <w:name w:val="List Paragraph"/>
    <w:basedOn w:val="Normal"/>
    <w:uiPriority w:val="34"/>
    <w:qFormat/>
    <w:rsid w:val="00EE79C7"/>
    <w:pPr>
      <w:ind w:left="720"/>
      <w:contextualSpacing/>
    </w:pPr>
  </w:style>
  <w:style w:type="character" w:styleId="Sterkutheving">
    <w:name w:val="Intense Emphasis"/>
    <w:basedOn w:val="Standardskriftforavsnitt"/>
    <w:uiPriority w:val="21"/>
    <w:qFormat/>
    <w:rsid w:val="00EE79C7"/>
    <w:rPr>
      <w:i/>
      <w:iCs/>
      <w:color w:val="0F4761" w:themeColor="accent1" w:themeShade="BF"/>
    </w:rPr>
  </w:style>
  <w:style w:type="paragraph" w:styleId="Sterktsitat">
    <w:name w:val="Intense Quote"/>
    <w:basedOn w:val="Normal"/>
    <w:next w:val="Normal"/>
    <w:link w:val="SterktsitatTegn"/>
    <w:uiPriority w:val="30"/>
    <w:qFormat/>
    <w:rsid w:val="00EE7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E79C7"/>
    <w:rPr>
      <w:i/>
      <w:iCs/>
      <w:color w:val="0F4761" w:themeColor="accent1" w:themeShade="BF"/>
    </w:rPr>
  </w:style>
  <w:style w:type="character" w:styleId="Sterkreferanse">
    <w:name w:val="Intense Reference"/>
    <w:basedOn w:val="Standardskriftforavsnitt"/>
    <w:uiPriority w:val="32"/>
    <w:qFormat/>
    <w:rsid w:val="00EE79C7"/>
    <w:rPr>
      <w:b/>
      <w:bCs/>
      <w:smallCaps/>
      <w:color w:val="0F4761" w:themeColor="accent1" w:themeShade="BF"/>
      <w:spacing w:val="5"/>
    </w:rPr>
  </w:style>
  <w:style w:type="character" w:styleId="Hyperkobling">
    <w:name w:val="Hyperlink"/>
    <w:basedOn w:val="Standardskriftforavsnitt"/>
    <w:uiPriority w:val="99"/>
    <w:unhideWhenUsed/>
    <w:rsid w:val="00EE79C7"/>
    <w:rPr>
      <w:color w:val="467886" w:themeColor="hyperlink"/>
      <w:u w:val="single"/>
    </w:rPr>
  </w:style>
  <w:style w:type="character" w:styleId="Ulstomtale">
    <w:name w:val="Unresolved Mention"/>
    <w:basedOn w:val="Standardskriftforavsnitt"/>
    <w:uiPriority w:val="99"/>
    <w:semiHidden/>
    <w:unhideWhenUsed/>
    <w:rsid w:val="00EE7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g.bod.no/skriveprosessen/skrive-dialoger-hvordan-gjor-man-d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2446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Jørvum</dc:creator>
  <cp:keywords/>
  <dc:description/>
  <cp:lastModifiedBy>Julian Jørvum</cp:lastModifiedBy>
  <cp:revision>2</cp:revision>
  <dcterms:created xsi:type="dcterms:W3CDTF">2026-02-24T09:29:00Z</dcterms:created>
  <dcterms:modified xsi:type="dcterms:W3CDTF">2026-02-24T09:29:00Z</dcterms:modified>
</cp:coreProperties>
</file>